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南阳理工学院形势报告会和哲学社会科学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报告会、研讨会、讲座审批表</w:t>
      </w:r>
      <w:bookmarkStart w:id="0" w:name="_GoBack"/>
      <w:bookmarkEnd w:id="0"/>
    </w:p>
    <w:tbl>
      <w:tblPr>
        <w:tblStyle w:val="3"/>
        <w:tblpPr w:leftFromText="180" w:rightFromText="180" w:vertAnchor="text" w:horzAnchor="page" w:tblpX="1380" w:tblpY="142"/>
        <w:tblOverlap w:val="never"/>
        <w:tblW w:w="94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1"/>
        <w:gridCol w:w="1182"/>
        <w:gridCol w:w="1251"/>
        <w:gridCol w:w="778"/>
        <w:gridCol w:w="752"/>
        <w:gridCol w:w="427"/>
        <w:gridCol w:w="164"/>
        <w:gridCol w:w="769"/>
        <w:gridCol w:w="3"/>
        <w:gridCol w:w="1191"/>
        <w:gridCol w:w="10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题</w:t>
            </w: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24"/>
              </w:rPr>
              <w:t>目</w:t>
            </w:r>
          </w:p>
        </w:tc>
        <w:tc>
          <w:tcPr>
            <w:tcW w:w="39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3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主办单位</w:t>
            </w:r>
          </w:p>
        </w:tc>
        <w:tc>
          <w:tcPr>
            <w:tcW w:w="22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宋体" w:hAnsi="宋体" w:eastAsiaTheme="minorEastAsia"/>
                <w:color w:val="000000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eastAsia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>类 别</w:t>
            </w:r>
          </w:p>
        </w:tc>
        <w:tc>
          <w:tcPr>
            <w:tcW w:w="754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宋体" w:hAnsi="宋体" w:eastAsia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/>
              </w:rPr>
              <w:t xml:space="preserve"> 1.报告会  2.研讨会3.讲座 4.论坛5.其他 </w:t>
            </w:r>
            <w:r>
              <w:rPr>
                <w:rFonts w:hint="eastAsia" w:ascii="宋体" w:hAnsi="宋体"/>
                <w:color w:val="000000"/>
                <w:kern w:val="0"/>
                <w:sz w:val="24"/>
                <w:u w:val="single"/>
                <w:lang w:val="en-US" w:eastAsia="zh-CN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报告人姓名</w:t>
            </w:r>
          </w:p>
        </w:tc>
        <w:tc>
          <w:tcPr>
            <w:tcW w:w="2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宋体" w:hAnsi="宋体" w:eastAsiaTheme="minorEastAsia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职务职称</w:t>
            </w:r>
          </w:p>
        </w:tc>
        <w:tc>
          <w:tcPr>
            <w:tcW w:w="13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宋体" w:hAnsi="宋体" w:eastAsiaTheme="minorEastAsia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报告时间</w:t>
            </w:r>
          </w:p>
        </w:tc>
        <w:tc>
          <w:tcPr>
            <w:tcW w:w="32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宋体" w:hAnsi="宋体" w:eastAsiaTheme="minorEastAsia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3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报告地点</w:t>
            </w:r>
          </w:p>
        </w:tc>
        <w:tc>
          <w:tcPr>
            <w:tcW w:w="2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宋体" w:hAnsi="宋体" w:eastAsiaTheme="minorEastAsia"/>
                <w:color w:val="000000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参加人员范围 </w:t>
            </w:r>
          </w:p>
        </w:tc>
        <w:tc>
          <w:tcPr>
            <w:tcW w:w="32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3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参加人数</w:t>
            </w:r>
          </w:p>
        </w:tc>
        <w:tc>
          <w:tcPr>
            <w:tcW w:w="2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宋体" w:hAnsi="宋体" w:eastAsiaTheme="minorEastAsia"/>
                <w:color w:val="000000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0" w:hRule="atLeast"/>
        </w:trPr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主讲人基本情况及报告内容提要</w:t>
            </w:r>
          </w:p>
          <w:p>
            <w:pPr>
              <w:spacing w:line="360" w:lineRule="exact"/>
              <w:jc w:val="center"/>
              <w:rPr>
                <w:rFonts w:hint="eastAsia" w:eastAsia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eastAsia="zh-CN"/>
              </w:rPr>
              <w:t>（可另附页）</w:t>
            </w:r>
          </w:p>
        </w:tc>
        <w:tc>
          <w:tcPr>
            <w:tcW w:w="754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8" w:hRule="atLeast"/>
        </w:trPr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eastAsia="zh-CN"/>
              </w:rPr>
              <w:t>主办单位</w:t>
            </w:r>
          </w:p>
          <w:p>
            <w:pPr>
              <w:spacing w:line="360" w:lineRule="exact"/>
              <w:jc w:val="center"/>
              <w:rPr>
                <w:rFonts w:hint="eastAsia" w:eastAsia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eastAsia="zh-CN"/>
              </w:rPr>
              <w:t>审批意见</w:t>
            </w:r>
          </w:p>
        </w:tc>
        <w:tc>
          <w:tcPr>
            <w:tcW w:w="754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right="1080"/>
              <w:jc w:val="center"/>
              <w:rPr>
                <w:rFonts w:hint="eastAsia"/>
                <w:color w:val="000000"/>
                <w:kern w:val="0"/>
                <w:sz w:val="24"/>
              </w:rPr>
            </w:pPr>
          </w:p>
          <w:p>
            <w:pPr>
              <w:spacing w:line="360" w:lineRule="exact"/>
              <w:ind w:right="1080"/>
              <w:jc w:val="center"/>
              <w:rPr>
                <w:rFonts w:hint="eastAsia"/>
                <w:color w:val="000000"/>
                <w:kern w:val="0"/>
                <w:sz w:val="24"/>
              </w:rPr>
            </w:pPr>
          </w:p>
          <w:p>
            <w:pPr>
              <w:spacing w:line="360" w:lineRule="exact"/>
              <w:ind w:right="1080"/>
              <w:jc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 xml:space="preserve">                         </w:t>
            </w:r>
            <w:r>
              <w:rPr>
                <w:rFonts w:hint="eastAsia"/>
                <w:color w:val="000000"/>
                <w:kern w:val="0"/>
                <w:sz w:val="24"/>
              </w:rPr>
              <w:t>领导签名（盖章）</w:t>
            </w:r>
            <w:r>
              <w:rPr>
                <w:color w:val="000000"/>
                <w:kern w:val="0"/>
                <w:sz w:val="24"/>
              </w:rPr>
              <w:t xml:space="preserve">   </w:t>
            </w:r>
          </w:p>
          <w:p>
            <w:pPr>
              <w:spacing w:line="360" w:lineRule="exact"/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 xml:space="preserve">                                   </w:t>
            </w:r>
            <w:r>
              <w:rPr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24"/>
              </w:rPr>
              <w:t>年</w:t>
            </w:r>
            <w:r>
              <w:rPr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0" w:hRule="atLeast"/>
        </w:trPr>
        <w:tc>
          <w:tcPr>
            <w:tcW w:w="3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exact"/>
              <w:jc w:val="both"/>
              <w:rPr>
                <w:rFonts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</w:rPr>
              <w:t>业务主管部门审批意见</w:t>
            </w:r>
          </w:p>
          <w:p>
            <w:pPr>
              <w:spacing w:line="360" w:lineRule="exact"/>
              <w:jc w:val="center"/>
              <w:rPr>
                <w:rFonts w:hint="eastAsia"/>
                <w:b/>
                <w:bCs/>
                <w:color w:val="000000"/>
                <w:kern w:val="0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/>
                <w:b/>
                <w:bCs/>
                <w:color w:val="000000"/>
                <w:kern w:val="0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/>
                <w:color w:val="000000"/>
                <w:kern w:val="0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/>
                <w:color w:val="000000"/>
                <w:kern w:val="0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/>
                <w:color w:val="000000"/>
                <w:kern w:val="0"/>
                <w:sz w:val="24"/>
              </w:rPr>
            </w:pPr>
          </w:p>
          <w:p>
            <w:pPr>
              <w:spacing w:line="360" w:lineRule="exact"/>
              <w:ind w:right="1080"/>
              <w:jc w:val="center"/>
              <w:rPr>
                <w:rFonts w:hint="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领导签名（盖章）</w:t>
            </w: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 xml:space="preserve">           </w:t>
            </w:r>
          </w:p>
          <w:p>
            <w:pPr>
              <w:spacing w:line="360" w:lineRule="exact"/>
              <w:ind w:right="1080"/>
              <w:jc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/>
                <w:color w:val="000000"/>
                <w:kern w:val="0"/>
                <w:sz w:val="24"/>
              </w:rPr>
              <w:t>年</w:t>
            </w:r>
            <w:r>
              <w:rPr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  <w:p>
            <w:pPr>
              <w:spacing w:line="360" w:lineRule="exact"/>
              <w:jc w:val="both"/>
              <w:rPr>
                <w:rFonts w:hint="eastAsia"/>
                <w:color w:val="000000"/>
                <w:kern w:val="0"/>
                <w:sz w:val="24"/>
              </w:rPr>
            </w:pPr>
          </w:p>
        </w:tc>
        <w:tc>
          <w:tcPr>
            <w:tcW w:w="32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exact"/>
              <w:jc w:val="both"/>
              <w:rPr>
                <w:rFonts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lang w:eastAsia="zh-CN"/>
              </w:rPr>
              <w:t>党</w:t>
            </w:r>
            <w:r>
              <w:rPr>
                <w:rFonts w:hint="eastAsia"/>
                <w:b/>
                <w:bCs/>
                <w:color w:val="000000"/>
                <w:kern w:val="0"/>
                <w:sz w:val="24"/>
              </w:rPr>
              <w:t>委宣传部审批意</w:t>
            </w:r>
            <w:r>
              <w:rPr>
                <w:rFonts w:hint="eastAsia"/>
                <w:b/>
                <w:bCs/>
                <w:color w:val="000000"/>
                <w:kern w:val="0"/>
                <w:sz w:val="24"/>
                <w:lang w:eastAsia="zh-CN"/>
              </w:rPr>
              <w:t>见</w:t>
            </w:r>
          </w:p>
          <w:p>
            <w:pPr>
              <w:spacing w:line="360" w:lineRule="exact"/>
              <w:jc w:val="center"/>
              <w:rPr>
                <w:rFonts w:hint="eastAsia"/>
                <w:b/>
                <w:bCs/>
                <w:color w:val="000000"/>
                <w:kern w:val="0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/>
                <w:b/>
                <w:bCs/>
                <w:color w:val="000000"/>
                <w:kern w:val="0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/>
                <w:b/>
                <w:bCs/>
                <w:color w:val="000000"/>
                <w:kern w:val="0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/>
                <w:b/>
                <w:bCs/>
                <w:color w:val="000000"/>
                <w:kern w:val="0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/>
                <w:color w:val="000000"/>
                <w:kern w:val="0"/>
                <w:sz w:val="24"/>
              </w:rPr>
            </w:pPr>
          </w:p>
          <w:p>
            <w:pPr>
              <w:spacing w:line="360" w:lineRule="exact"/>
              <w:ind w:right="1080"/>
              <w:jc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领导签名（盖章）</w:t>
            </w:r>
          </w:p>
          <w:p>
            <w:pPr>
              <w:spacing w:line="360" w:lineRule="exact"/>
              <w:ind w:right="840"/>
              <w:jc w:val="center"/>
              <w:rPr>
                <w:rFonts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24"/>
              </w:rPr>
              <w:t>年</w:t>
            </w:r>
            <w:r>
              <w:rPr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  <w:p>
            <w:pPr>
              <w:spacing w:line="360" w:lineRule="exact"/>
              <w:jc w:val="both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31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exact"/>
              <w:jc w:val="both"/>
              <w:rPr>
                <w:rFonts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</w:rPr>
              <w:t>校党委审批意见</w:t>
            </w:r>
          </w:p>
          <w:p>
            <w:pPr>
              <w:spacing w:line="360" w:lineRule="exact"/>
              <w:jc w:val="center"/>
              <w:rPr>
                <w:rFonts w:hint="eastAsia"/>
                <w:b/>
                <w:bCs/>
                <w:color w:val="000000"/>
                <w:kern w:val="0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/>
                <w:color w:val="000000"/>
                <w:kern w:val="0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/>
                <w:color w:val="000000"/>
                <w:kern w:val="0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/>
                <w:color w:val="000000"/>
                <w:kern w:val="0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/>
                <w:color w:val="000000"/>
                <w:kern w:val="0"/>
                <w:sz w:val="24"/>
              </w:rPr>
            </w:pPr>
          </w:p>
          <w:p>
            <w:pPr>
              <w:spacing w:line="360" w:lineRule="exact"/>
              <w:ind w:right="1080"/>
              <w:jc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领导签名（盖章）</w:t>
            </w:r>
          </w:p>
          <w:p>
            <w:pPr>
              <w:spacing w:line="360" w:lineRule="exact"/>
              <w:ind w:right="840"/>
              <w:jc w:val="center"/>
              <w:rPr>
                <w:rFonts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24"/>
              </w:rPr>
              <w:t>年</w:t>
            </w:r>
            <w:r>
              <w:rPr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  <w:p>
            <w:pPr>
              <w:spacing w:line="360" w:lineRule="exact"/>
              <w:ind w:right="840"/>
              <w:jc w:val="both"/>
              <w:rPr>
                <w:rFonts w:hint="eastAsia"/>
                <w:color w:val="000000"/>
                <w:kern w:val="0"/>
                <w:sz w:val="24"/>
              </w:rPr>
            </w:pPr>
          </w:p>
        </w:tc>
      </w:tr>
    </w:tbl>
    <w:p>
      <w:pPr>
        <w:tabs>
          <w:tab w:val="left" w:pos="6823"/>
        </w:tabs>
        <w:spacing w:line="360" w:lineRule="exact"/>
        <w:ind w:right="924" w:rightChars="440"/>
        <w:jc w:val="left"/>
        <w:rPr>
          <w:rFonts w:hint="eastAsia"/>
          <w:color w:val="000000"/>
          <w:kern w:val="0"/>
          <w:sz w:val="24"/>
        </w:rPr>
      </w:pPr>
    </w:p>
    <w:p>
      <w:pPr>
        <w:tabs>
          <w:tab w:val="left" w:pos="6823"/>
        </w:tabs>
        <w:spacing w:line="360" w:lineRule="exact"/>
        <w:ind w:right="924" w:rightChars="440"/>
        <w:jc w:val="left"/>
        <w:rPr>
          <w:rFonts w:hint="eastAsia"/>
          <w:b/>
          <w:bCs/>
          <w:color w:val="000000"/>
          <w:kern w:val="0"/>
          <w:sz w:val="21"/>
          <w:szCs w:val="21"/>
        </w:rPr>
      </w:pPr>
      <w:r>
        <w:rPr>
          <w:rFonts w:hint="eastAsia"/>
          <w:b/>
          <w:bCs/>
          <w:color w:val="000000"/>
          <w:kern w:val="0"/>
          <w:sz w:val="24"/>
        </w:rPr>
        <w:t>备注：</w:t>
      </w:r>
      <w:r>
        <w:rPr>
          <w:rFonts w:hint="eastAsia"/>
          <w:b/>
          <w:bCs/>
          <w:color w:val="000000"/>
          <w:kern w:val="0"/>
          <w:sz w:val="21"/>
          <w:szCs w:val="21"/>
          <w:lang w:val="en-US" w:eastAsia="zh-CN"/>
        </w:rPr>
        <w:t>1.</w:t>
      </w:r>
      <w:r>
        <w:rPr>
          <w:rFonts w:hint="eastAsia"/>
          <w:b/>
          <w:bCs/>
          <w:color w:val="000000"/>
          <w:kern w:val="0"/>
          <w:sz w:val="21"/>
          <w:szCs w:val="21"/>
        </w:rPr>
        <w:t>此表</w:t>
      </w:r>
      <w:r>
        <w:rPr>
          <w:rFonts w:hint="eastAsia"/>
          <w:b/>
          <w:bCs/>
          <w:color w:val="000000"/>
          <w:kern w:val="0"/>
          <w:sz w:val="21"/>
          <w:szCs w:val="21"/>
          <w:lang w:eastAsia="zh-CN"/>
        </w:rPr>
        <w:t>一式两份，</w:t>
      </w:r>
      <w:r>
        <w:rPr>
          <w:rFonts w:hint="eastAsia"/>
          <w:b/>
          <w:bCs/>
          <w:color w:val="000000"/>
          <w:kern w:val="0"/>
          <w:sz w:val="21"/>
          <w:szCs w:val="21"/>
        </w:rPr>
        <w:t>经审批后，</w:t>
      </w:r>
      <w:r>
        <w:rPr>
          <w:rFonts w:hint="eastAsia"/>
          <w:b/>
          <w:bCs/>
          <w:color w:val="000000"/>
          <w:kern w:val="0"/>
          <w:sz w:val="21"/>
          <w:szCs w:val="21"/>
          <w:lang w:eastAsia="zh-CN"/>
        </w:rPr>
        <w:t>主办单位、</w:t>
      </w:r>
      <w:r>
        <w:rPr>
          <w:rFonts w:hint="eastAsia"/>
          <w:b/>
          <w:bCs/>
          <w:color w:val="000000"/>
          <w:kern w:val="0"/>
          <w:sz w:val="21"/>
          <w:szCs w:val="21"/>
        </w:rPr>
        <w:t>党委宣传部</w:t>
      </w:r>
      <w:r>
        <w:rPr>
          <w:rFonts w:hint="eastAsia"/>
          <w:b/>
          <w:bCs/>
          <w:color w:val="000000"/>
          <w:kern w:val="0"/>
          <w:sz w:val="21"/>
          <w:szCs w:val="21"/>
          <w:lang w:eastAsia="zh-CN"/>
        </w:rPr>
        <w:t>各</w:t>
      </w:r>
      <w:r>
        <w:rPr>
          <w:rFonts w:hint="eastAsia"/>
          <w:b/>
          <w:bCs/>
          <w:color w:val="000000"/>
          <w:kern w:val="0"/>
          <w:sz w:val="21"/>
          <w:szCs w:val="21"/>
        </w:rPr>
        <w:t>留存一份。</w:t>
      </w:r>
    </w:p>
    <w:p>
      <w:pPr>
        <w:ind w:left="856" w:leftChars="0" w:hanging="856" w:hangingChars="406"/>
        <w:rPr>
          <w:b/>
          <w:bCs/>
        </w:rPr>
      </w:pPr>
      <w:r>
        <w:rPr>
          <w:rFonts w:hint="eastAsia"/>
          <w:b/>
          <w:bCs/>
          <w:color w:val="000000"/>
          <w:kern w:val="0"/>
          <w:sz w:val="21"/>
          <w:szCs w:val="21"/>
          <w:lang w:val="en-US" w:eastAsia="zh-CN"/>
        </w:rPr>
        <w:t xml:space="preserve">       2.报告活动进行时，须有主办单位人员在场。报告时发现报告人的报告内容有政治性错误观点，主办方要及时制止，消除不良影响。</w:t>
      </w:r>
    </w:p>
    <w:sectPr>
      <w:pgSz w:w="11906" w:h="16838"/>
      <w:pgMar w:top="1213" w:right="1800" w:bottom="1213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4C30C2"/>
    <w:rsid w:val="056A71D6"/>
    <w:rsid w:val="057F5842"/>
    <w:rsid w:val="0CB1425B"/>
    <w:rsid w:val="100D164F"/>
    <w:rsid w:val="11A00915"/>
    <w:rsid w:val="1259187E"/>
    <w:rsid w:val="15D93F73"/>
    <w:rsid w:val="18AF7CD9"/>
    <w:rsid w:val="199B6121"/>
    <w:rsid w:val="20071EE7"/>
    <w:rsid w:val="232511E5"/>
    <w:rsid w:val="2401307B"/>
    <w:rsid w:val="284C30C2"/>
    <w:rsid w:val="346B3724"/>
    <w:rsid w:val="3CA4732A"/>
    <w:rsid w:val="3ED914AB"/>
    <w:rsid w:val="43582616"/>
    <w:rsid w:val="46992009"/>
    <w:rsid w:val="4CAB498F"/>
    <w:rsid w:val="60D864A2"/>
    <w:rsid w:val="653C3E2A"/>
    <w:rsid w:val="6B3B5B11"/>
    <w:rsid w:val="6E20583E"/>
    <w:rsid w:val="75513468"/>
    <w:rsid w:val="75874925"/>
    <w:rsid w:val="770C2557"/>
    <w:rsid w:val="798517C5"/>
    <w:rsid w:val="7C1D1BD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2016-09-22T08:10:00Z</dcterms:created>
  <dc:creator>Administrator</dc:creator>
  <cp:lastModifiedBy>❤阿段❤</cp:lastModifiedBy>
  <cp:lastPrinted>2018-04-20T02:32:00Z</cp:lastPrinted>
  <dcterms:modified xsi:type="dcterms:W3CDTF">2018-11-28T06:22:03Z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2052-10.1.0.7565</vt:lpwstr>
  </property>
</Properties>
</file>